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4559F1C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</w:t>
      </w:r>
      <w:r w:rsidR="00F267BA">
        <w:t>6</w:t>
      </w:r>
      <w:r>
        <w:t>/2022</w:t>
      </w:r>
    </w:p>
    <w:p w14:paraId="22E9AA2E" w14:textId="5AC8508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</w:r>
      <w:r w:rsidR="00F267BA">
        <w:rPr>
          <w:b/>
        </w:rPr>
        <w:t>Fernley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153387F" w:rsidR="005C7FD8" w:rsidRDefault="005C7FD8" w:rsidP="005C7FD8">
      <w:r>
        <w:t>SPEC NUMBER:</w:t>
      </w:r>
      <w:r w:rsidR="007B5F31">
        <w:t xml:space="preserve"> </w:t>
      </w:r>
      <w:r w:rsidR="00F267BA">
        <w:t>07-B1001-PLAINDE33#-1</w:t>
      </w:r>
      <w:r w:rsidR="004B392C">
        <w:t xml:space="preserve"> </w:t>
      </w:r>
    </w:p>
    <w:p w14:paraId="19D071C9" w14:textId="77777777" w:rsidR="005C7FD8" w:rsidRDefault="005C7FD8" w:rsidP="005C7FD8"/>
    <w:p w14:paraId="6CA9EB1B" w14:textId="5274F22E" w:rsidR="005C7FD8" w:rsidRDefault="005C7FD8" w:rsidP="005C7FD8">
      <w:r>
        <w:t>STOCK CODE:</w:t>
      </w:r>
      <w:r w:rsidR="004B392C">
        <w:t xml:space="preserve"> </w:t>
      </w:r>
      <w:r w:rsidR="00F267BA">
        <w:t>B1001</w:t>
      </w:r>
    </w:p>
    <w:p w14:paraId="4DAD68C3" w14:textId="77777777" w:rsidR="005C7FD8" w:rsidRDefault="005C7FD8" w:rsidP="005C7FD8"/>
    <w:p w14:paraId="1098E7B8" w14:textId="56BFC80F" w:rsidR="005C7FD8" w:rsidRDefault="005C7FD8" w:rsidP="005C7FD8">
      <w:r>
        <w:t>BAG NAME:</w:t>
      </w:r>
      <w:r w:rsidR="007B5F31">
        <w:t xml:space="preserve">  </w:t>
      </w:r>
      <w:r w:rsidR="000C580E">
        <w:t>Plain DE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3F8AE445" w:rsidR="005C7FD8" w:rsidRDefault="005C7FD8" w:rsidP="005C7FD8">
      <w:r>
        <w:t>BAG WEIGHT:</w:t>
      </w:r>
      <w:r w:rsidR="007B5F31">
        <w:t xml:space="preserve"> </w:t>
      </w:r>
      <w:r w:rsidR="000C580E">
        <w:t xml:space="preserve">33#, </w:t>
      </w:r>
      <w:r w:rsidR="007D5A2D">
        <w:t>15.12KG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61CFCABD" w:rsidR="005C7FD8" w:rsidRDefault="005C7FD8" w:rsidP="005C7FD8">
      <w:r>
        <w:t xml:space="preserve">DIMENSIONS:  </w:t>
      </w:r>
      <w:r w:rsidR="000C580E">
        <w:t>20</w:t>
      </w:r>
      <w:r>
        <w:t xml:space="preserve">” (w) x </w:t>
      </w:r>
      <w:r w:rsidR="000C580E">
        <w:t>23</w:t>
      </w:r>
      <w:r>
        <w:t xml:space="preserve">” (l) x </w:t>
      </w:r>
      <w:r w:rsidR="000C580E">
        <w:t>5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4E63FD56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0D1529EC" w:rsidR="005C7FD8" w:rsidRDefault="005C7FD8" w:rsidP="005C7FD8">
      <w:r>
        <w:t xml:space="preserve">CONSTRUCTION: </w:t>
      </w:r>
      <w:r w:rsidR="007B5F31">
        <w:t xml:space="preserve"> </w:t>
      </w:r>
      <w:r w:rsidR="000C580E">
        <w:t>50HPK/55HPK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889607D" w:rsidR="005C7FD8" w:rsidRDefault="005C7FD8" w:rsidP="005C7FD8">
      <w:r>
        <w:t>PERFORATIONS:</w:t>
      </w:r>
      <w:r w:rsidR="000C580E">
        <w:t xml:space="preserve"> 1/2”x1/2” Inner Ply, 1’x1”</w:t>
      </w:r>
      <w:r>
        <w:t xml:space="preserve"> Perfs </w:t>
      </w:r>
      <w:r w:rsidR="000C580E">
        <w:t>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58B16E24" w:rsidR="005C7FD8" w:rsidRDefault="005C7FD8" w:rsidP="005C7FD8">
      <w:r>
        <w:t xml:space="preserve">  B.</w:t>
      </w:r>
      <w:r w:rsidR="009353FF">
        <w:t xml:space="preserve">   </w:t>
      </w:r>
      <w:r w:rsidR="000C580E">
        <w:t xml:space="preserve">3000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2478F335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F267BA">
        <w:t>AW-07-B1001-PLAINDE33#-</w:t>
      </w:r>
      <w:r w:rsidR="007D5A2D">
        <w:t>040122</w:t>
      </w:r>
    </w:p>
    <w:p w14:paraId="3FE8D620" w14:textId="48F021F2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0C580E">
        <w:t>1 Color. Black</w:t>
      </w:r>
      <w:r w:rsidR="009353FF">
        <w:t xml:space="preserve"> </w:t>
      </w:r>
      <w:r>
        <w:t xml:space="preserve">       </w:t>
      </w:r>
    </w:p>
    <w:p w14:paraId="626B5EE4" w14:textId="02A277D8" w:rsidR="005C7FD8" w:rsidRPr="00E771E2" w:rsidRDefault="005C7FD8" w:rsidP="005C7FD8">
      <w:pPr>
        <w:numPr>
          <w:ilvl w:val="0"/>
          <w:numId w:val="2"/>
        </w:numPr>
      </w:pPr>
      <w:r w:rsidRPr="00E771E2">
        <w:t xml:space="preserve">INK COVERAGE: </w:t>
      </w:r>
      <w:r w:rsidR="00E771E2">
        <w:t>15%</w:t>
      </w:r>
      <w:r w:rsidRPr="00E771E2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C580E"/>
    <w:rsid w:val="00132CD4"/>
    <w:rsid w:val="0014484C"/>
    <w:rsid w:val="0039608A"/>
    <w:rsid w:val="004201A7"/>
    <w:rsid w:val="004B392C"/>
    <w:rsid w:val="005C7FD8"/>
    <w:rsid w:val="00691931"/>
    <w:rsid w:val="007B5F31"/>
    <w:rsid w:val="007D5A2D"/>
    <w:rsid w:val="00895EF3"/>
    <w:rsid w:val="00912D24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E771E2"/>
    <w:rsid w:val="00E77FC9"/>
    <w:rsid w:val="00E93229"/>
    <w:rsid w:val="00EA1657"/>
    <w:rsid w:val="00F2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9EE20B73-F11D-46D1-A818-4A10C2C738ED}"/>
</file>

<file path=customXml/itemProps2.xml><?xml version="1.0" encoding="utf-8"?>
<ds:datastoreItem xmlns:ds="http://schemas.openxmlformats.org/officeDocument/2006/customXml" ds:itemID="{F397D7DB-4B5E-4442-87D7-DBD42F67536D}"/>
</file>

<file path=customXml/itemProps3.xml><?xml version="1.0" encoding="utf-8"?>
<ds:datastoreItem xmlns:ds="http://schemas.openxmlformats.org/officeDocument/2006/customXml" ds:itemID="{F794EE44-A252-451B-81B9-25AEE25C56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Manning, Sue</cp:lastModifiedBy>
  <cp:revision>5</cp:revision>
  <dcterms:created xsi:type="dcterms:W3CDTF">2022-03-16T21:37:00Z</dcterms:created>
  <dcterms:modified xsi:type="dcterms:W3CDTF">2022-04-06T20:47:00Z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